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2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72"/>
        <w:gridCol w:w="3029"/>
        <w:gridCol w:w="2315"/>
        <w:gridCol w:w="8808"/>
      </w:tblGrid>
      <w:tr w:rsidR="00F624DD" w:rsidRPr="00CC3006" w:rsidTr="00754BEC">
        <w:tc>
          <w:tcPr>
            <w:tcW w:w="1843" w:type="dxa"/>
            <w:tcMar>
              <w:left w:w="0" w:type="dxa"/>
              <w:right w:w="0" w:type="dxa"/>
            </w:tcMar>
          </w:tcPr>
          <w:p w:rsidR="00F624DD" w:rsidRPr="00241891" w:rsidRDefault="008A4E03" w:rsidP="00754B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F624DD" w:rsidRPr="00241891" w:rsidRDefault="008A4E03" w:rsidP="00754B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0175" cy="438150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F624DD" w:rsidRPr="00241891" w:rsidRDefault="008A4E03" w:rsidP="00754B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52500" cy="43815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tcMar>
              <w:left w:w="0" w:type="dxa"/>
              <w:right w:w="0" w:type="dxa"/>
            </w:tcMar>
          </w:tcPr>
          <w:p w:rsidR="00F624DD" w:rsidRPr="00241891" w:rsidRDefault="008A4E03" w:rsidP="00754B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476375" cy="466725"/>
                  <wp:effectExtent l="0" t="0" r="9525" b="9525"/>
                  <wp:wrapSquare wrapText="bothSides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5AA1" w:rsidRPr="00E85AA1" w:rsidRDefault="008A4E03" w:rsidP="00E85AA1">
      <w:pPr>
        <w:pStyle w:val="ng-scope"/>
        <w:jc w:val="right"/>
        <w:rPr>
          <w:rStyle w:val="Pogrubienie"/>
          <w:rFonts w:ascii="Calibri" w:hAnsi="Calibri" w:cs="Calibri"/>
          <w:b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sz w:val="22"/>
          <w:szCs w:val="22"/>
        </w:rPr>
        <w:t xml:space="preserve">Daleszyce, dnia </w:t>
      </w:r>
      <w:r w:rsidR="00C41F06">
        <w:rPr>
          <w:rStyle w:val="Pogrubienie"/>
          <w:rFonts w:ascii="Calibri" w:hAnsi="Calibri" w:cs="Calibri"/>
          <w:b w:val="0"/>
          <w:sz w:val="22"/>
          <w:szCs w:val="22"/>
        </w:rPr>
        <w:t>2</w:t>
      </w:r>
      <w:r w:rsidR="00753118">
        <w:rPr>
          <w:rStyle w:val="Pogrubienie"/>
          <w:rFonts w:ascii="Calibri" w:hAnsi="Calibri" w:cs="Calibri"/>
          <w:b w:val="0"/>
          <w:sz w:val="22"/>
          <w:szCs w:val="22"/>
        </w:rPr>
        <w:t>9</w:t>
      </w:r>
      <w:r>
        <w:rPr>
          <w:rStyle w:val="Pogrubienie"/>
          <w:rFonts w:ascii="Calibri" w:hAnsi="Calibri" w:cs="Calibri"/>
          <w:b w:val="0"/>
          <w:sz w:val="22"/>
          <w:szCs w:val="22"/>
        </w:rPr>
        <w:t>.</w:t>
      </w:r>
      <w:r w:rsidR="00C41F06">
        <w:rPr>
          <w:rStyle w:val="Pogrubienie"/>
          <w:rFonts w:ascii="Calibri" w:hAnsi="Calibri" w:cs="Calibri"/>
          <w:b w:val="0"/>
          <w:sz w:val="22"/>
          <w:szCs w:val="22"/>
        </w:rPr>
        <w:t xml:space="preserve">03.2019 </w:t>
      </w:r>
      <w:r w:rsidR="00E85AA1" w:rsidRPr="00E85AA1">
        <w:rPr>
          <w:rStyle w:val="Pogrubienie"/>
          <w:rFonts w:ascii="Calibri" w:hAnsi="Calibri" w:cs="Calibri"/>
          <w:b w:val="0"/>
          <w:sz w:val="22"/>
          <w:szCs w:val="22"/>
        </w:rPr>
        <w:t>r.</w:t>
      </w:r>
    </w:p>
    <w:p w:rsidR="00A209A7" w:rsidRDefault="00F624DD" w:rsidP="00243D63">
      <w:pPr>
        <w:pStyle w:val="ng-scope"/>
        <w:jc w:val="center"/>
        <w:rPr>
          <w:b/>
          <w:bCs/>
        </w:rPr>
      </w:pPr>
      <w:r w:rsidRPr="00D25973">
        <w:rPr>
          <w:rStyle w:val="Pogrubienie"/>
          <w:rFonts w:ascii="Calibri" w:hAnsi="Calibri" w:cs="Calibri"/>
          <w:u w:val="single"/>
        </w:rPr>
        <w:t xml:space="preserve">Rozeznanie rynku </w:t>
      </w:r>
      <w:r>
        <w:rPr>
          <w:rStyle w:val="Pogrubienie"/>
          <w:rFonts w:ascii="Calibri" w:hAnsi="Calibri" w:cs="Calibri"/>
          <w:u w:val="single"/>
        </w:rPr>
        <w:t xml:space="preserve">dla zamówienia </w:t>
      </w:r>
      <w:r w:rsidRPr="00C249AF">
        <w:rPr>
          <w:rStyle w:val="Pogrubienie"/>
          <w:rFonts w:ascii="Calibri" w:hAnsi="Calibri" w:cs="Calibri"/>
          <w:u w:val="single"/>
        </w:rPr>
        <w:t xml:space="preserve">na </w:t>
      </w:r>
      <w:r w:rsidRPr="00C249AF">
        <w:rPr>
          <w:b/>
          <w:bCs/>
        </w:rPr>
        <w:t xml:space="preserve"> </w:t>
      </w:r>
    </w:p>
    <w:p w:rsidR="00F624DD" w:rsidRPr="00B13E7B" w:rsidRDefault="00A209A7" w:rsidP="00353935">
      <w:pPr>
        <w:pStyle w:val="ng-scope"/>
        <w:jc w:val="center"/>
        <w:rPr>
          <w:rFonts w:ascii="Calibri" w:hAnsi="Calibri" w:cs="Calibri"/>
          <w:b/>
          <w:bCs/>
          <w:u w:val="single"/>
        </w:rPr>
      </w:pPr>
      <w:r w:rsidRPr="003606DC">
        <w:rPr>
          <w:rFonts w:ascii="Calibri" w:hAnsi="Calibri"/>
          <w:b/>
          <w:bCs/>
        </w:rPr>
        <w:t>„</w:t>
      </w:r>
      <w:r w:rsidR="003606DC" w:rsidRPr="003606DC">
        <w:rPr>
          <w:rFonts w:ascii="Calibri" w:hAnsi="Calibri"/>
          <w:b/>
          <w:bCs/>
        </w:rPr>
        <w:t xml:space="preserve">Usługi podnoszenia kompetencji cyfrowych nauczycieli, w tym w zakresie korzystania </w:t>
      </w:r>
      <w:r w:rsidR="003606DC">
        <w:rPr>
          <w:rFonts w:ascii="Calibri" w:hAnsi="Calibri"/>
          <w:b/>
          <w:bCs/>
        </w:rPr>
        <w:br/>
      </w:r>
      <w:r w:rsidR="003606DC" w:rsidRPr="003606DC">
        <w:rPr>
          <w:rFonts w:ascii="Calibri" w:hAnsi="Calibri"/>
          <w:b/>
          <w:bCs/>
        </w:rPr>
        <w:t xml:space="preserve">z narzędzi TIK oraz kształtowanie i rozwijanie kompetencji cyfrowych uczniów lub słuchaczy, w tym z uwzględnieniem bezpieczeństwa w cyberprzestrzeni i wynikających </w:t>
      </w:r>
      <w:r w:rsidR="00353935">
        <w:rPr>
          <w:rFonts w:ascii="Calibri" w:hAnsi="Calibri"/>
          <w:b/>
          <w:bCs/>
        </w:rPr>
        <w:br/>
      </w:r>
      <w:bookmarkStart w:id="0" w:name="_GoBack"/>
      <w:bookmarkEnd w:id="0"/>
      <w:r w:rsidR="003606DC" w:rsidRPr="003606DC">
        <w:rPr>
          <w:rFonts w:ascii="Calibri" w:hAnsi="Calibri"/>
          <w:b/>
          <w:bCs/>
        </w:rPr>
        <w:t>z tego zagrożeń.</w:t>
      </w:r>
      <w:r w:rsidR="00F624DD" w:rsidRPr="003606DC">
        <w:rPr>
          <w:rFonts w:ascii="Calibri" w:hAnsi="Calibri" w:cs="Calibri"/>
          <w:b/>
          <w:bCs/>
        </w:rPr>
        <w:t>”</w:t>
      </w:r>
    </w:p>
    <w:p w:rsidR="00B13E7B" w:rsidRDefault="00B13E7B" w:rsidP="00B13E7B">
      <w:pPr>
        <w:spacing w:after="60" w:line="276" w:lineRule="auto"/>
        <w:jc w:val="center"/>
        <w:outlineLvl w:val="0"/>
        <w:rPr>
          <w:i/>
          <w:iCs/>
          <w:sz w:val="20"/>
          <w:szCs w:val="20"/>
        </w:rPr>
      </w:pPr>
      <w:r w:rsidRPr="00B13E7B">
        <w:rPr>
          <w:i/>
          <w:iCs/>
          <w:sz w:val="20"/>
          <w:szCs w:val="20"/>
        </w:rPr>
        <w:t>Realizowane w ramach projektu współfinansowanego z Regionalnego Programu Operacyjnego Województwa Świętokrzyskiego na lata 2014-2020 pn.</w:t>
      </w:r>
    </w:p>
    <w:p w:rsidR="00F624DD" w:rsidRPr="00B13E7B" w:rsidRDefault="00F624DD" w:rsidP="00B13E7B">
      <w:pPr>
        <w:spacing w:after="60" w:line="276" w:lineRule="auto"/>
        <w:jc w:val="center"/>
        <w:outlineLvl w:val="0"/>
        <w:rPr>
          <w:i/>
          <w:iCs/>
          <w:sz w:val="20"/>
          <w:szCs w:val="20"/>
        </w:rPr>
      </w:pPr>
      <w:r w:rsidRPr="00813CAA">
        <w:rPr>
          <w:i/>
          <w:iCs/>
          <w:sz w:val="20"/>
          <w:szCs w:val="20"/>
        </w:rPr>
        <w:t xml:space="preserve"> „Edukacja cyfrowa w Szkołach Podstawowych w Gminie Daleszyce” </w:t>
      </w:r>
      <w:r w:rsidR="00813CAA">
        <w:rPr>
          <w:i/>
          <w:iCs/>
          <w:sz w:val="20"/>
          <w:szCs w:val="20"/>
        </w:rPr>
        <w:br/>
      </w:r>
      <w:r w:rsidRPr="00813CAA">
        <w:rPr>
          <w:i/>
          <w:iCs/>
          <w:sz w:val="20"/>
          <w:szCs w:val="20"/>
        </w:rPr>
        <w:t>RPSW.08.03.03-26-0009/17</w:t>
      </w:r>
    </w:p>
    <w:p w:rsidR="00F624DD" w:rsidRPr="00813CAA" w:rsidRDefault="00F624DD" w:rsidP="00A209A7">
      <w:pPr>
        <w:spacing w:after="0" w:line="276" w:lineRule="auto"/>
        <w:jc w:val="center"/>
        <w:rPr>
          <w:i/>
          <w:iCs/>
          <w:sz w:val="20"/>
          <w:szCs w:val="20"/>
        </w:rPr>
      </w:pPr>
      <w:r w:rsidRPr="00813CAA">
        <w:rPr>
          <w:i/>
          <w:iCs/>
          <w:sz w:val="20"/>
          <w:szCs w:val="20"/>
        </w:rPr>
        <w:t>Oś priorytetowa: RPOSW.08.00.00 Rozwój edukacji i aktywne społeczeństwo</w:t>
      </w:r>
    </w:p>
    <w:p w:rsidR="00F624DD" w:rsidRPr="00813CAA" w:rsidRDefault="00F624DD" w:rsidP="00A209A7">
      <w:pPr>
        <w:spacing w:after="0" w:line="276" w:lineRule="auto"/>
        <w:jc w:val="center"/>
        <w:rPr>
          <w:i/>
          <w:iCs/>
          <w:sz w:val="20"/>
          <w:szCs w:val="20"/>
        </w:rPr>
      </w:pPr>
      <w:r w:rsidRPr="00813CAA">
        <w:rPr>
          <w:i/>
          <w:iCs/>
          <w:sz w:val="20"/>
          <w:szCs w:val="20"/>
        </w:rPr>
        <w:t>Działanie: RPSW.08.03.00 Zwiększenie dostępu do wysokiej jakości edukacji przedszkolnej oraz kształcenia podstawowego, gimnazjalnego i ponadgimnazjalnego.</w:t>
      </w:r>
    </w:p>
    <w:p w:rsidR="00F624DD" w:rsidRPr="00813CAA" w:rsidRDefault="00F624DD" w:rsidP="00A209A7">
      <w:pPr>
        <w:spacing w:after="0" w:line="276" w:lineRule="auto"/>
        <w:jc w:val="center"/>
        <w:rPr>
          <w:i/>
          <w:iCs/>
          <w:sz w:val="20"/>
          <w:szCs w:val="20"/>
        </w:rPr>
      </w:pPr>
      <w:r w:rsidRPr="00813CAA">
        <w:rPr>
          <w:i/>
          <w:iCs/>
          <w:sz w:val="20"/>
          <w:szCs w:val="20"/>
        </w:rPr>
        <w:t>Poddziałanie:  RPSW.08.03.03 Rozwój edukacji kształcenia ogólnego w zakresie stosowania TIK</w:t>
      </w:r>
    </w:p>
    <w:p w:rsidR="00A209A7" w:rsidRDefault="00F624DD" w:rsidP="001A3392">
      <w:pPr>
        <w:pStyle w:val="ng-scope"/>
        <w:rPr>
          <w:rFonts w:ascii="Calibri" w:hAnsi="Calibri" w:cs="Calibri"/>
        </w:rPr>
      </w:pPr>
      <w:r w:rsidRPr="00D25973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</w:p>
    <w:p w:rsidR="00F624DD" w:rsidRPr="00D25973" w:rsidRDefault="00F624DD" w:rsidP="00A209A7">
      <w:pPr>
        <w:pStyle w:val="ng-scope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planowanym ogłoszeniem zamówienia publicznego, Gmina Daleszyce, Plac Staszica 9, 26-021 Daleszyce, NIP: 6572525617, REGON: 291010040, zwraca się z prośbą o </w:t>
      </w:r>
      <w:r w:rsidRPr="00D25973">
        <w:rPr>
          <w:rFonts w:ascii="Calibri" w:hAnsi="Calibri" w:cs="Calibri"/>
        </w:rPr>
        <w:t>dokonanie szacunkowej wyceny zamówienia, na podstawie załączonego opisu przedmiotu zamówienia stanowiącego załącznik nr 1 do rozeznania rynku</w:t>
      </w:r>
      <w:r>
        <w:rPr>
          <w:rFonts w:ascii="Calibri" w:hAnsi="Calibri" w:cs="Calibri"/>
        </w:rPr>
        <w:t>.</w:t>
      </w:r>
      <w:r w:rsidRPr="00D25973">
        <w:rPr>
          <w:rFonts w:ascii="Calibri" w:hAnsi="Calibri" w:cs="Calibri"/>
        </w:rPr>
        <w:t xml:space="preserve"> </w:t>
      </w:r>
    </w:p>
    <w:p w:rsidR="00F624DD" w:rsidRDefault="00F624DD" w:rsidP="001B07C7">
      <w:pPr>
        <w:pStyle w:val="ng-scope"/>
        <w:ind w:firstLine="708"/>
        <w:rPr>
          <w:rFonts w:ascii="Calibri" w:hAnsi="Calibri" w:cs="Calibri"/>
        </w:rPr>
      </w:pPr>
      <w:r w:rsidRPr="00D25973">
        <w:rPr>
          <w:rFonts w:ascii="Calibri" w:hAnsi="Calibri" w:cs="Calibri"/>
        </w:rPr>
        <w:t xml:space="preserve">Szacunkowej wyceny należy dokonać według wzoru zamieszczonego w załączniku </w:t>
      </w:r>
      <w:r>
        <w:rPr>
          <w:rFonts w:ascii="Calibri" w:hAnsi="Calibri" w:cs="Calibri"/>
        </w:rPr>
        <w:br/>
      </w:r>
      <w:r w:rsidRPr="00D25973">
        <w:rPr>
          <w:rFonts w:ascii="Calibri" w:hAnsi="Calibri" w:cs="Calibri"/>
        </w:rPr>
        <w:t xml:space="preserve">nr </w:t>
      </w:r>
      <w:r>
        <w:rPr>
          <w:rFonts w:ascii="Calibri" w:hAnsi="Calibri" w:cs="Calibri"/>
        </w:rPr>
        <w:t>2 do rozeznania ry</w:t>
      </w:r>
      <w:r w:rsidRPr="00D25973">
        <w:rPr>
          <w:rFonts w:ascii="Calibri" w:hAnsi="Calibri" w:cs="Calibri"/>
        </w:rPr>
        <w:t xml:space="preserve">nku i przesłać drogą elektroniczną (e-mail) w terminie </w:t>
      </w:r>
      <w:r w:rsidRPr="00D25973">
        <w:rPr>
          <w:rStyle w:val="Pogrubienie"/>
          <w:rFonts w:ascii="Calibri" w:hAnsi="Calibri" w:cs="Calibri"/>
        </w:rPr>
        <w:t xml:space="preserve">do </w:t>
      </w:r>
      <w:r w:rsidR="00C41F06">
        <w:rPr>
          <w:rStyle w:val="Pogrubienie"/>
          <w:rFonts w:ascii="Calibri" w:hAnsi="Calibri" w:cs="Calibri"/>
        </w:rPr>
        <w:t>0</w:t>
      </w:r>
      <w:r w:rsidR="00577F48">
        <w:rPr>
          <w:rStyle w:val="Pogrubienie"/>
          <w:rFonts w:ascii="Calibri" w:hAnsi="Calibri" w:cs="Calibri"/>
        </w:rPr>
        <w:t>5</w:t>
      </w:r>
      <w:r w:rsidR="00C41F06">
        <w:rPr>
          <w:rStyle w:val="Pogrubienie"/>
          <w:rFonts w:ascii="Calibri" w:hAnsi="Calibri" w:cs="Calibri"/>
        </w:rPr>
        <w:t>.04.</w:t>
      </w:r>
      <w:r w:rsidRPr="00A30B09">
        <w:rPr>
          <w:rStyle w:val="Pogrubienie"/>
          <w:rFonts w:ascii="Calibri" w:hAnsi="Calibri" w:cs="Calibri"/>
        </w:rPr>
        <w:t>201</w:t>
      </w:r>
      <w:r w:rsidR="00C41F06">
        <w:rPr>
          <w:rStyle w:val="Pogrubienie"/>
          <w:rFonts w:ascii="Calibri" w:hAnsi="Calibri" w:cs="Calibri"/>
        </w:rPr>
        <w:t xml:space="preserve">9 </w:t>
      </w:r>
      <w:r w:rsidRPr="00A30B09">
        <w:rPr>
          <w:rStyle w:val="Pogrubienie"/>
          <w:rFonts w:ascii="Calibri" w:hAnsi="Calibri" w:cs="Calibri"/>
        </w:rPr>
        <w:t>r.</w:t>
      </w:r>
      <w:r w:rsidRPr="00D25973">
        <w:rPr>
          <w:rStyle w:val="Pogrubienie"/>
          <w:rFonts w:ascii="Calibri" w:hAnsi="Calibri" w:cs="Calibri"/>
        </w:rPr>
        <w:t xml:space="preserve"> do godziny 1</w:t>
      </w:r>
      <w:r w:rsidR="00C41F06">
        <w:rPr>
          <w:rStyle w:val="Pogrubienie"/>
          <w:rFonts w:ascii="Calibri" w:hAnsi="Calibri" w:cs="Calibri"/>
        </w:rPr>
        <w:t>2</w:t>
      </w:r>
      <w:r w:rsidRPr="00D25973">
        <w:rPr>
          <w:rStyle w:val="Pogrubienie"/>
          <w:rFonts w:ascii="Calibri" w:hAnsi="Calibri" w:cs="Calibri"/>
        </w:rPr>
        <w:t>:00</w:t>
      </w:r>
      <w:r w:rsidRPr="00D25973">
        <w:rPr>
          <w:rFonts w:ascii="Calibri" w:hAnsi="Calibri" w:cs="Calibri"/>
        </w:rPr>
        <w:t xml:space="preserve"> na adres: </w:t>
      </w:r>
      <w:r w:rsidR="00BE3F19" w:rsidRPr="00BE3F19">
        <w:rPr>
          <w:rStyle w:val="Hipercze"/>
          <w:rFonts w:ascii="Calibri" w:hAnsi="Calibri" w:cs="Calibri"/>
          <w:b/>
          <w:bCs/>
        </w:rPr>
        <w:t>edukacja.cyfrowa.daleszyce</w:t>
      </w:r>
      <w:r w:rsidR="00BE3F19">
        <w:rPr>
          <w:rStyle w:val="Hipercze"/>
          <w:rFonts w:ascii="Calibri" w:hAnsi="Calibri" w:cs="Calibri"/>
          <w:b/>
          <w:bCs/>
        </w:rPr>
        <w:t>@gmail.com</w:t>
      </w:r>
    </w:p>
    <w:p w:rsidR="00F624DD" w:rsidRPr="00D25973" w:rsidRDefault="00F624DD" w:rsidP="00D25973">
      <w:pPr>
        <w:pStyle w:val="ng-scope"/>
        <w:jc w:val="both"/>
        <w:rPr>
          <w:rFonts w:ascii="Calibri" w:hAnsi="Calibri" w:cs="Calibri"/>
        </w:rPr>
      </w:pPr>
      <w:r w:rsidRPr="00D25973">
        <w:rPr>
          <w:rStyle w:val="Pogrubienie"/>
          <w:rFonts w:ascii="Calibri" w:hAnsi="Calibri" w:cs="Calibri"/>
        </w:rPr>
        <w:t xml:space="preserve">Powyższe działanie ma charakter rozpoznania rynku celem oszacowania wartości zamówienia i nie stanowi oferty handlowej ani nie jest postępowaniem o udzielenie zamówienia publicznego.  </w:t>
      </w:r>
    </w:p>
    <w:p w:rsidR="00F624DD" w:rsidRPr="00D25973" w:rsidRDefault="00F624DD" w:rsidP="0094525C">
      <w:pPr>
        <w:pStyle w:val="ng-scope"/>
        <w:rPr>
          <w:rFonts w:ascii="Calibri" w:hAnsi="Calibri" w:cs="Calibri"/>
        </w:rPr>
      </w:pPr>
      <w:r w:rsidRPr="00D25973">
        <w:rPr>
          <w:rFonts w:ascii="Calibri" w:hAnsi="Calibri" w:cs="Calibri"/>
        </w:rPr>
        <w:t> </w:t>
      </w:r>
    </w:p>
    <w:p w:rsidR="00F624DD" w:rsidRPr="00AF0C0A" w:rsidRDefault="00F624DD">
      <w:pPr>
        <w:rPr>
          <w:sz w:val="20"/>
          <w:szCs w:val="20"/>
        </w:rPr>
      </w:pPr>
    </w:p>
    <w:sectPr w:rsidR="00F624DD" w:rsidRPr="00AF0C0A" w:rsidSect="00DB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3"/>
    <w:rsid w:val="00063C23"/>
    <w:rsid w:val="00133EEB"/>
    <w:rsid w:val="00191DC1"/>
    <w:rsid w:val="001A3392"/>
    <w:rsid w:val="001B07C7"/>
    <w:rsid w:val="002278E5"/>
    <w:rsid w:val="00241891"/>
    <w:rsid w:val="00243D63"/>
    <w:rsid w:val="0028143B"/>
    <w:rsid w:val="00353935"/>
    <w:rsid w:val="003606DC"/>
    <w:rsid w:val="00363AB7"/>
    <w:rsid w:val="004C2B73"/>
    <w:rsid w:val="004E24FB"/>
    <w:rsid w:val="00504E92"/>
    <w:rsid w:val="00577F48"/>
    <w:rsid w:val="00667A24"/>
    <w:rsid w:val="006D33A9"/>
    <w:rsid w:val="006E08B6"/>
    <w:rsid w:val="00714D01"/>
    <w:rsid w:val="007325EE"/>
    <w:rsid w:val="00746395"/>
    <w:rsid w:val="00753118"/>
    <w:rsid w:val="00754BEC"/>
    <w:rsid w:val="00813CAA"/>
    <w:rsid w:val="008A4E03"/>
    <w:rsid w:val="0094525C"/>
    <w:rsid w:val="00A209A7"/>
    <w:rsid w:val="00A30B09"/>
    <w:rsid w:val="00AF0C0A"/>
    <w:rsid w:val="00B13E7B"/>
    <w:rsid w:val="00BB4224"/>
    <w:rsid w:val="00BE3F19"/>
    <w:rsid w:val="00C249AF"/>
    <w:rsid w:val="00C41F06"/>
    <w:rsid w:val="00CC3006"/>
    <w:rsid w:val="00CE1C85"/>
    <w:rsid w:val="00CE52B6"/>
    <w:rsid w:val="00D25973"/>
    <w:rsid w:val="00DB0A43"/>
    <w:rsid w:val="00E50893"/>
    <w:rsid w:val="00E6445C"/>
    <w:rsid w:val="00E70D7F"/>
    <w:rsid w:val="00E85AA1"/>
    <w:rsid w:val="00F624DD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D10EBF-D42B-493F-A4D7-9FA6A43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94525C"/>
    <w:rPr>
      <w:b/>
      <w:bCs/>
    </w:rPr>
  </w:style>
  <w:style w:type="character" w:styleId="Hipercze">
    <w:name w:val="Hyperlink"/>
    <w:basedOn w:val="Domylnaczcionkaakapitu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0179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CB2-6666-44F5-9C0E-1393A83C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Tomasz Kosakiewicz</cp:lastModifiedBy>
  <cp:revision>8</cp:revision>
  <cp:lastPrinted>2018-07-05T09:12:00Z</cp:lastPrinted>
  <dcterms:created xsi:type="dcterms:W3CDTF">2018-12-05T08:57:00Z</dcterms:created>
  <dcterms:modified xsi:type="dcterms:W3CDTF">2019-03-29T08:20:00Z</dcterms:modified>
</cp:coreProperties>
</file>